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BE" w:rsidRDefault="001138E8">
      <w:pPr>
        <w:spacing w:after="160" w:line="259" w:lineRule="auto"/>
        <w:rPr>
          <w:rFonts w:ascii="Arial" w:eastAsia="Arial" w:hAnsi="Arial" w:cs="Arial"/>
          <w:color w:val="000000"/>
          <w:sz w:val="36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36"/>
        </w:rPr>
        <w:t>Членове на проверителната комисия:</w:t>
      </w:r>
    </w:p>
    <w:p w:rsidR="002541BE" w:rsidRDefault="002541BE">
      <w:pPr>
        <w:spacing w:after="160" w:line="259" w:lineRule="auto"/>
        <w:rPr>
          <w:rFonts w:ascii="Arial" w:eastAsia="Arial" w:hAnsi="Arial" w:cs="Arial"/>
          <w:color w:val="000000"/>
          <w:sz w:val="36"/>
        </w:rPr>
      </w:pPr>
    </w:p>
    <w:p w:rsidR="002541BE" w:rsidRDefault="001138E8">
      <w:pPr>
        <w:spacing w:after="160" w:line="259" w:lineRule="auto"/>
        <w:rPr>
          <w:rFonts w:ascii="Arial" w:eastAsia="Arial" w:hAnsi="Arial" w:cs="Arial"/>
          <w:color w:val="000000"/>
          <w:sz w:val="36"/>
        </w:rPr>
      </w:pPr>
      <w:r>
        <w:rPr>
          <w:rFonts w:ascii="Arial" w:eastAsia="Arial" w:hAnsi="Arial" w:cs="Arial"/>
          <w:color w:val="000000"/>
          <w:sz w:val="36"/>
        </w:rPr>
        <w:t>1.Балина Сергеева Кариева -председател</w:t>
      </w:r>
      <w:r>
        <w:rPr>
          <w:rFonts w:ascii="Arial" w:eastAsia="Arial" w:hAnsi="Arial" w:cs="Arial"/>
          <w:color w:val="000000"/>
          <w:sz w:val="36"/>
        </w:rPr>
        <w:br/>
        <w:t>2.Антим Евтимов Синапов -член</w:t>
      </w:r>
      <w:r>
        <w:rPr>
          <w:rFonts w:ascii="Arial" w:eastAsia="Arial" w:hAnsi="Arial" w:cs="Arial"/>
          <w:color w:val="000000"/>
          <w:sz w:val="36"/>
        </w:rPr>
        <w:br/>
        <w:t>3.Банко Банков Зангаров -член</w:t>
      </w:r>
    </w:p>
    <w:p w:rsidR="002541BE" w:rsidRDefault="002541BE">
      <w:pPr>
        <w:spacing w:after="160" w:line="259" w:lineRule="auto"/>
        <w:rPr>
          <w:rFonts w:ascii="Arial" w:eastAsia="Arial" w:hAnsi="Arial" w:cs="Arial"/>
          <w:color w:val="000000"/>
          <w:sz w:val="36"/>
        </w:rPr>
      </w:pPr>
    </w:p>
    <w:p w:rsidR="002541BE" w:rsidRDefault="002541BE">
      <w:pPr>
        <w:spacing w:after="160" w:line="259" w:lineRule="auto"/>
        <w:rPr>
          <w:rFonts w:ascii="Arial" w:eastAsia="Arial" w:hAnsi="Arial" w:cs="Arial"/>
          <w:color w:val="000000"/>
          <w:sz w:val="36"/>
        </w:rPr>
      </w:pPr>
    </w:p>
    <w:p w:rsidR="002541BE" w:rsidRDefault="002541BE">
      <w:pPr>
        <w:spacing w:after="160" w:line="259" w:lineRule="auto"/>
        <w:rPr>
          <w:rFonts w:ascii="Arial" w:eastAsia="Arial" w:hAnsi="Arial" w:cs="Arial"/>
          <w:color w:val="000000"/>
          <w:sz w:val="36"/>
        </w:rPr>
      </w:pPr>
    </w:p>
    <w:p w:rsidR="002541BE" w:rsidRDefault="001138E8">
      <w:pPr>
        <w:spacing w:after="160" w:line="259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Членове на читалищното настоятелство</w:t>
      </w:r>
    </w:p>
    <w:p w:rsidR="002541BE" w:rsidRDefault="002541BE">
      <w:pPr>
        <w:spacing w:after="160" w:line="259" w:lineRule="auto"/>
        <w:rPr>
          <w:rFonts w:ascii="Calibri" w:eastAsia="Calibri" w:hAnsi="Calibri" w:cs="Calibri"/>
          <w:sz w:val="40"/>
        </w:rPr>
      </w:pPr>
    </w:p>
    <w:p w:rsidR="002541BE" w:rsidRDefault="001138E8">
      <w:pPr>
        <w:spacing w:after="160" w:line="259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1.Соня Минчева Кариева-председател</w:t>
      </w:r>
    </w:p>
    <w:p w:rsidR="002541BE" w:rsidRDefault="001138E8">
      <w:pPr>
        <w:spacing w:after="160" w:line="259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2.Даниела Веселинова Молова-член</w:t>
      </w:r>
    </w:p>
    <w:p w:rsidR="002541BE" w:rsidRDefault="001138E8">
      <w:pPr>
        <w:spacing w:after="160" w:line="259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3.Недка Тодорова Гуйгова-член</w:t>
      </w:r>
    </w:p>
    <w:p w:rsidR="002541BE" w:rsidRDefault="001138E8">
      <w:pPr>
        <w:spacing w:after="160" w:line="259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4.Динко Радков Паликаров-член</w:t>
      </w:r>
    </w:p>
    <w:p w:rsidR="002541BE" w:rsidRDefault="001138E8">
      <w:pPr>
        <w:spacing w:after="160" w:line="259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5.Банко Банков Зангаров-член</w:t>
      </w:r>
    </w:p>
    <w:sectPr w:rsidR="00254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BE"/>
    <w:rsid w:val="001138E8"/>
    <w:rsid w:val="0025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2020-07-03T10:58:00Z</dcterms:created>
  <dcterms:modified xsi:type="dcterms:W3CDTF">2020-07-03T10:58:00Z</dcterms:modified>
</cp:coreProperties>
</file>